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23" w:rsidRPr="00532533" w:rsidRDefault="00532533">
      <w:pPr>
        <w:rPr>
          <w:rFonts w:ascii="Times New Roman" w:hAnsi="Times New Roman" w:cs="Times New Roman"/>
          <w:sz w:val="28"/>
          <w:szCs w:val="28"/>
        </w:rPr>
      </w:pPr>
      <w:r w:rsidRPr="00532533">
        <w:rPr>
          <w:rFonts w:ascii="Times New Roman" w:hAnsi="Times New Roman" w:cs="Times New Roman"/>
          <w:sz w:val="28"/>
          <w:szCs w:val="28"/>
        </w:rPr>
        <w:t>Họ và tên</w:t>
      </w:r>
      <w:proofErr w:type="gramStart"/>
      <w:r w:rsidRPr="00532533"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</w:t>
      </w:r>
      <w:proofErr w:type="gramEnd"/>
      <w:r w:rsidRPr="00532533">
        <w:rPr>
          <w:rFonts w:ascii="Times New Roman" w:hAnsi="Times New Roman" w:cs="Times New Roman"/>
          <w:sz w:val="28"/>
          <w:szCs w:val="28"/>
        </w:rPr>
        <w:t xml:space="preserve"> Lớp: 9…</w:t>
      </w:r>
    </w:p>
    <w:p w:rsidR="00532533" w:rsidRPr="00532533" w:rsidRDefault="00532533" w:rsidP="00532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33">
        <w:rPr>
          <w:rFonts w:ascii="Times New Roman" w:hAnsi="Times New Roman" w:cs="Times New Roman"/>
          <w:b/>
          <w:sz w:val="28"/>
          <w:szCs w:val="28"/>
        </w:rPr>
        <w:t>PBT SỐ 2 ÔN TẬP VÙNG ĐÔNG NAM BỘ</w:t>
      </w:r>
    </w:p>
    <w:p w:rsidR="00532533" w:rsidRDefault="00532533" w:rsidP="005325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533">
        <w:rPr>
          <w:rFonts w:ascii="Times New Roman" w:hAnsi="Times New Roman" w:cs="Times New Roman"/>
          <w:b/>
          <w:sz w:val="28"/>
          <w:szCs w:val="28"/>
          <w:u w:val="single"/>
        </w:rPr>
        <w:t>BT 1</w:t>
      </w:r>
      <w:r w:rsidRPr="00532533">
        <w:rPr>
          <w:rFonts w:ascii="Times New Roman" w:hAnsi="Times New Roman" w:cs="Times New Roman"/>
          <w:b/>
          <w:sz w:val="28"/>
          <w:szCs w:val="28"/>
        </w:rPr>
        <w:t xml:space="preserve">: Hoàn thành sơ đồ tư duy </w:t>
      </w:r>
      <w:proofErr w:type="gramStart"/>
      <w:r w:rsidRPr="00532533">
        <w:rPr>
          <w:rFonts w:ascii="Times New Roman" w:hAnsi="Times New Roman" w:cs="Times New Roman"/>
          <w:b/>
          <w:sz w:val="28"/>
          <w:szCs w:val="28"/>
        </w:rPr>
        <w:t>theo</w:t>
      </w:r>
      <w:proofErr w:type="gramEnd"/>
      <w:r w:rsidRPr="00532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533">
        <w:rPr>
          <w:rFonts w:ascii="Times New Roman" w:hAnsi="Times New Roman" w:cs="Times New Roman"/>
          <w:b/>
          <w:i/>
          <w:sz w:val="28"/>
          <w:szCs w:val="28"/>
          <w:u w:val="single"/>
        </w:rPr>
        <w:t>gợi ý</w:t>
      </w:r>
      <w:r w:rsidRPr="00532533">
        <w:rPr>
          <w:rFonts w:ascii="Times New Roman" w:hAnsi="Times New Roman" w:cs="Times New Roman"/>
          <w:b/>
          <w:sz w:val="28"/>
          <w:szCs w:val="28"/>
        </w:rPr>
        <w:t xml:space="preserve"> sau để thấy rõ đặc điểm tự nhiên, kinh tế xã hội của vùng ĐNB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32533" w:rsidRPr="00532533" w:rsidRDefault="00532533" w:rsidP="0053253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 w:rsidRPr="00532533">
        <w:rPr>
          <w:rFonts w:ascii="Times New Roman" w:hAnsi="Times New Roman" w:cs="Times New Roman"/>
          <w:i/>
          <w:color w:val="FF0000"/>
          <w:sz w:val="28"/>
          <w:szCs w:val="28"/>
        </w:rPr>
        <w:t>( Đây</w:t>
      </w:r>
      <w:proofErr w:type="gramEnd"/>
      <w:r w:rsidRPr="0053253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chỉ là gợi ý, HS cần điền thêm các nhánh nhỏ, bổ sung các nhánh còn thiếu để hoàn thành sơ đồ)</w:t>
      </w:r>
    </w:p>
    <w:p w:rsidR="00532533" w:rsidRPr="00532533" w:rsidRDefault="00532533" w:rsidP="00532533">
      <w:pPr>
        <w:rPr>
          <w:rFonts w:ascii="Times New Roman" w:hAnsi="Times New Roman" w:cs="Times New Roman"/>
          <w:sz w:val="28"/>
          <w:szCs w:val="28"/>
        </w:rPr>
      </w:pPr>
      <w:r w:rsidRPr="0053253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986AA27" wp14:editId="6E3A8C35">
            <wp:simplePos x="0" y="0"/>
            <wp:positionH relativeFrom="column">
              <wp:posOffset>1225550</wp:posOffset>
            </wp:positionH>
            <wp:positionV relativeFrom="paragraph">
              <wp:posOffset>8255</wp:posOffset>
            </wp:positionV>
            <wp:extent cx="6249670" cy="3707765"/>
            <wp:effectExtent l="0" t="0" r="0" b="0"/>
            <wp:wrapTight wrapText="bothSides">
              <wp:wrapPolygon edited="0">
                <wp:start x="17382" y="222"/>
                <wp:lineTo x="16723" y="444"/>
                <wp:lineTo x="15868" y="1443"/>
                <wp:lineTo x="15868" y="2220"/>
                <wp:lineTo x="1646" y="2996"/>
                <wp:lineTo x="724" y="3107"/>
                <wp:lineTo x="724" y="4106"/>
                <wp:lineTo x="2963" y="5771"/>
                <wp:lineTo x="6584" y="11098"/>
                <wp:lineTo x="5465" y="12873"/>
                <wp:lineTo x="4214" y="13761"/>
                <wp:lineTo x="3753" y="14205"/>
                <wp:lineTo x="3555" y="14871"/>
                <wp:lineTo x="2502" y="16425"/>
                <wp:lineTo x="1053" y="17313"/>
                <wp:lineTo x="329" y="17867"/>
                <wp:lineTo x="329" y="18644"/>
                <wp:lineTo x="9218" y="19976"/>
                <wp:lineTo x="11720" y="19976"/>
                <wp:lineTo x="12312" y="20420"/>
                <wp:lineTo x="12378" y="20642"/>
                <wp:lineTo x="12641" y="20642"/>
                <wp:lineTo x="17382" y="20420"/>
                <wp:lineTo x="17053" y="19976"/>
                <wp:lineTo x="21135" y="19421"/>
                <wp:lineTo x="21332" y="18755"/>
                <wp:lineTo x="20740" y="18200"/>
                <wp:lineTo x="20345" y="16425"/>
                <wp:lineTo x="21201" y="16425"/>
                <wp:lineTo x="20937" y="14760"/>
                <wp:lineTo x="20213" y="14316"/>
                <wp:lineTo x="20608" y="13872"/>
                <wp:lineTo x="20279" y="12762"/>
                <wp:lineTo x="19225" y="12208"/>
                <wp:lineTo x="16263" y="11098"/>
                <wp:lineTo x="17909" y="10321"/>
                <wp:lineTo x="18238" y="9877"/>
                <wp:lineTo x="17974" y="8989"/>
                <wp:lineTo x="16921" y="8656"/>
                <wp:lineTo x="11720" y="7546"/>
                <wp:lineTo x="12971" y="5771"/>
                <wp:lineTo x="16987" y="5771"/>
                <wp:lineTo x="18369" y="5327"/>
                <wp:lineTo x="17909" y="3995"/>
                <wp:lineTo x="16592" y="2220"/>
                <wp:lineTo x="17909" y="1998"/>
                <wp:lineTo x="18172" y="1554"/>
                <wp:lineTo x="17645" y="222"/>
                <wp:lineTo x="17382" y="22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31"/>
                    <a:stretch/>
                  </pic:blipFill>
                  <pic:spPr bwMode="auto">
                    <a:xfrm>
                      <a:off x="0" y="0"/>
                      <a:ext cx="6249670" cy="370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533" w:rsidRPr="00532533" w:rsidRDefault="00532533" w:rsidP="00532533">
      <w:pPr>
        <w:rPr>
          <w:rFonts w:ascii="Times New Roman" w:hAnsi="Times New Roman" w:cs="Times New Roman"/>
          <w:sz w:val="28"/>
          <w:szCs w:val="28"/>
        </w:rPr>
      </w:pPr>
    </w:p>
    <w:p w:rsidR="00532533" w:rsidRPr="00532533" w:rsidRDefault="00532533" w:rsidP="00532533">
      <w:pPr>
        <w:rPr>
          <w:rFonts w:ascii="Times New Roman" w:hAnsi="Times New Roman" w:cs="Times New Roman"/>
          <w:sz w:val="28"/>
          <w:szCs w:val="28"/>
        </w:rPr>
      </w:pPr>
    </w:p>
    <w:p w:rsidR="00532533" w:rsidRPr="00532533" w:rsidRDefault="00532533" w:rsidP="00532533">
      <w:pPr>
        <w:rPr>
          <w:rFonts w:ascii="Times New Roman" w:hAnsi="Times New Roman" w:cs="Times New Roman"/>
          <w:sz w:val="28"/>
          <w:szCs w:val="28"/>
        </w:rPr>
      </w:pPr>
    </w:p>
    <w:p w:rsidR="00532533" w:rsidRPr="00532533" w:rsidRDefault="00532533" w:rsidP="00532533">
      <w:pPr>
        <w:rPr>
          <w:rFonts w:ascii="Times New Roman" w:hAnsi="Times New Roman" w:cs="Times New Roman"/>
          <w:sz w:val="28"/>
          <w:szCs w:val="28"/>
        </w:rPr>
      </w:pPr>
    </w:p>
    <w:p w:rsidR="00532533" w:rsidRPr="00532533" w:rsidRDefault="00532533" w:rsidP="00532533">
      <w:pPr>
        <w:rPr>
          <w:rFonts w:ascii="Times New Roman" w:hAnsi="Times New Roman" w:cs="Times New Roman"/>
          <w:sz w:val="28"/>
          <w:szCs w:val="28"/>
        </w:rPr>
      </w:pPr>
    </w:p>
    <w:p w:rsidR="00532533" w:rsidRPr="00532533" w:rsidRDefault="00532533" w:rsidP="00532533">
      <w:pPr>
        <w:rPr>
          <w:rFonts w:ascii="Times New Roman" w:hAnsi="Times New Roman" w:cs="Times New Roman"/>
          <w:sz w:val="28"/>
          <w:szCs w:val="28"/>
        </w:rPr>
      </w:pPr>
    </w:p>
    <w:p w:rsidR="00532533" w:rsidRPr="00532533" w:rsidRDefault="00532533" w:rsidP="00532533">
      <w:pPr>
        <w:rPr>
          <w:rFonts w:ascii="Times New Roman" w:hAnsi="Times New Roman" w:cs="Times New Roman"/>
          <w:sz w:val="28"/>
          <w:szCs w:val="28"/>
        </w:rPr>
      </w:pPr>
    </w:p>
    <w:p w:rsidR="00532533" w:rsidRPr="00532533" w:rsidRDefault="00532533" w:rsidP="00532533">
      <w:pPr>
        <w:rPr>
          <w:rFonts w:ascii="Times New Roman" w:hAnsi="Times New Roman" w:cs="Times New Roman"/>
          <w:sz w:val="28"/>
          <w:szCs w:val="28"/>
        </w:rPr>
      </w:pPr>
    </w:p>
    <w:p w:rsidR="00532533" w:rsidRDefault="00532533" w:rsidP="00532533">
      <w:pPr>
        <w:rPr>
          <w:rFonts w:ascii="Times New Roman" w:hAnsi="Times New Roman" w:cs="Times New Roman"/>
          <w:sz w:val="28"/>
          <w:szCs w:val="28"/>
        </w:rPr>
      </w:pPr>
    </w:p>
    <w:p w:rsidR="00532533" w:rsidRDefault="00532533" w:rsidP="0053253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2041" w:rsidRDefault="00B72041" w:rsidP="0053253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2041" w:rsidRDefault="00B72041" w:rsidP="0053253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2533" w:rsidRPr="00532533" w:rsidRDefault="00532533" w:rsidP="0053253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 w:rsidRPr="00532533">
        <w:rPr>
          <w:rFonts w:ascii="Times New Roman" w:hAnsi="Times New Roman" w:cs="Times New Roman"/>
          <w:b/>
          <w:sz w:val="28"/>
          <w:szCs w:val="28"/>
          <w:u w:val="single"/>
        </w:rPr>
        <w:t>T 2</w:t>
      </w:r>
      <w:r w:rsidRPr="00532533">
        <w:rPr>
          <w:rFonts w:ascii="Times New Roman" w:hAnsi="Times New Roman" w:cs="Times New Roman"/>
          <w:b/>
          <w:sz w:val="28"/>
          <w:szCs w:val="28"/>
        </w:rPr>
        <w:t xml:space="preserve">: Dựa vào bảng số liệu BT 3 trang 116 SGK, vẽ biểu đồ tròn thể hiện cơ cấu kinh tế của TP Hồ Chí Minh và </w:t>
      </w:r>
      <w:proofErr w:type="gramStart"/>
      <w:r w:rsidRPr="00532533">
        <w:rPr>
          <w:rFonts w:ascii="Times New Roman" w:hAnsi="Times New Roman" w:cs="Times New Roman"/>
          <w:b/>
          <w:sz w:val="28"/>
          <w:szCs w:val="28"/>
        </w:rPr>
        <w:t>nêu  nhận</w:t>
      </w:r>
      <w:proofErr w:type="gramEnd"/>
      <w:r w:rsidRPr="00532533">
        <w:rPr>
          <w:rFonts w:ascii="Times New Roman" w:hAnsi="Times New Roman" w:cs="Times New Roman"/>
          <w:b/>
          <w:sz w:val="28"/>
          <w:szCs w:val="28"/>
        </w:rPr>
        <w:t xml:space="preserve"> xét.</w:t>
      </w:r>
    </w:p>
    <w:sectPr w:rsidR="00532533" w:rsidRPr="00532533" w:rsidSect="00B72041">
      <w:pgSz w:w="15840" w:h="12240" w:orient="landscape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33"/>
    <w:rsid w:val="00532533"/>
    <w:rsid w:val="00B72041"/>
    <w:rsid w:val="00B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 Mai</dc:creator>
  <cp:lastModifiedBy>Mit Mai</cp:lastModifiedBy>
  <cp:revision>2</cp:revision>
  <dcterms:created xsi:type="dcterms:W3CDTF">2020-03-30T06:53:00Z</dcterms:created>
  <dcterms:modified xsi:type="dcterms:W3CDTF">2020-03-30T07:03:00Z</dcterms:modified>
</cp:coreProperties>
</file>